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lang w:val="it-IT"/>
        </w:rPr>
      </w:pPr>
      <w:r>
        <w:rPr>
          <w:lang w:val="it-IT"/>
        </w:rPr>
      </w:r>
    </w:p>
    <w:p>
      <w:pPr>
        <w:pStyle w:val="Normal"/>
        <w:jc w:val="right"/>
        <w:rPr>
          <w:lang w:val="it-IT"/>
        </w:rPr>
      </w:pPr>
      <w:r>
        <w:rPr>
          <w:b/>
          <w:color w:val="555555"/>
          <w:sz w:val="18"/>
          <w:lang w:val="it-IT"/>
        </w:rPr>
        <w:t>Bollo € 16,00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b/>
          <w:lang w:val="it-IT"/>
        </w:rPr>
        <w:t>ALL. B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lang w:val="it-IT"/>
              </w:rPr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b/>
                <w:kern w:val="0"/>
                <w:szCs w:val="22"/>
                <w:lang w:val="it-IT" w:eastAsia="en-US" w:bidi="ar-SA"/>
              </w:rPr>
              <w:t>Al Comune di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eastAsia=""/>
                <w:b/>
                <w:bCs/>
                <w:kern w:val="0"/>
                <w:szCs w:val="22"/>
                <w:lang w:val="en-US" w:eastAsia="en-US" w:bidi="ar-SA"/>
              </w:rPr>
            </w:pPr>
            <w:r>
              <w:rPr>
                <w:rFonts w:eastAsia=""/>
                <w:b/>
                <w:bCs/>
                <w:kern w:val="0"/>
                <w:szCs w:val="22"/>
                <w:lang w:val="it-IT" w:eastAsia="en-US" w:bidi="ar-SA"/>
              </w:rPr>
              <w:t>Galliera</w:t>
            </w:r>
          </w:p>
        </w:tc>
      </w:tr>
    </w:tbl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b/>
          <w:color w:val="1A1A1A"/>
          <w:sz w:val="28"/>
          <w:lang w:val="it-IT"/>
        </w:rPr>
        <w:t>OFFERTA ECONOMICA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lang w:val="it-IT"/>
        </w:rPr>
        <w:t xml:space="preserve">OGGETTO: </w:t>
      </w:r>
      <w:r>
        <w:rPr>
          <w:lang w:val="it-IT"/>
        </w:rPr>
        <w:t>Offerta economica per la locazione di un immobile di proprietà comunale sito in Via Provinciale (località San Prospero)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1. DATI DELL'OFFERENTE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Il/La sottoscritto/a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nato/a a …………………………………………… (……………) il 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residente in …………………………………………… via/piazza ………………………………………… n. 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…………………………………………………………………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in proprio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in qualità di legale rappresentante della Società/Impresa 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con sede in …………………………………………… via/piazza ………………………………………… n. 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 partita IVA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in qualità di delegato del Sig./Sig.ra …………………………………………………………………, come da delega allegata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b/>
          <w:color w:val="1A1A1A"/>
          <w:lang w:val="it-IT"/>
        </w:rPr>
        <w:t>OFFRE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per la locazione dell'immobile indicato in oggetto, il seguente canone annuo:</w:t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b/>
                <w:i/>
                <w:color w:val="1A1A1A"/>
                <w:kern w:val="0"/>
                <w:szCs w:val="22"/>
                <w:lang w:val="it-IT" w:eastAsia="en-US" w:bidi="ar-SA"/>
              </w:rPr>
              <w:t>Base d'asta (canone annuo)</w:t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b/>
                <w:kern w:val="0"/>
                <w:szCs w:val="22"/>
                <w:lang w:val="it-IT" w:eastAsia="en-US" w:bidi="ar-SA"/>
              </w:rPr>
              <w:t xml:space="preserve">€ </w:t>
            </w:r>
            <w:r>
              <w:rPr>
                <w:rFonts w:eastAsia=""/>
                <w:b/>
                <w:kern w:val="0"/>
                <w:szCs w:val="22"/>
                <w:lang w:val="it-IT" w:eastAsia="en-US" w:bidi="ar-SA"/>
              </w:rPr>
              <w:t>1.000,00</w:t>
            </w:r>
          </w:p>
        </w:tc>
      </w:tr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b/>
                <w:i/>
                <w:color w:val="1A1A1A"/>
                <w:kern w:val="0"/>
                <w:szCs w:val="22"/>
                <w:lang w:val="it-IT" w:eastAsia="en-US" w:bidi="ar-SA"/>
              </w:rPr>
              <w:t>Canone annuo offerto (in cifre)</w:t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b/>
                <w:kern w:val="0"/>
                <w:szCs w:val="22"/>
                <w:lang w:val="it-IT" w:eastAsia="en-US" w:bidi="ar-SA"/>
              </w:rPr>
              <w:t>€ ……………………………………………………………</w:t>
            </w:r>
          </w:p>
        </w:tc>
      </w:tr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b/>
                <w:i/>
                <w:color w:val="1A1A1A"/>
                <w:kern w:val="0"/>
                <w:szCs w:val="22"/>
                <w:lang w:val="it-IT" w:eastAsia="en-US" w:bidi="ar-SA"/>
              </w:rPr>
              <w:t>Canone annuo offerto (in lettere)</w:t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kern w:val="0"/>
                <w:szCs w:val="22"/>
                <w:lang w:val="it-IT" w:eastAsia="en-US" w:bidi="ar-SA"/>
              </w:rPr>
              <w:t xml:space="preserve">………………………………………………………………… </w:t>
            </w:r>
            <w:r>
              <w:rPr>
                <w:rFonts w:eastAsia=""/>
                <w:kern w:val="0"/>
                <w:szCs w:val="22"/>
                <w:lang w:val="it-IT" w:eastAsia="en-US" w:bidi="ar-SA"/>
              </w:rPr>
              <w:t>/00</w:t>
            </w:r>
          </w:p>
        </w:tc>
      </w:tr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b/>
                <w:i/>
                <w:color w:val="1A1A1A"/>
                <w:kern w:val="0"/>
                <w:szCs w:val="22"/>
                <w:lang w:val="it-IT" w:eastAsia="en-US" w:bidi="ar-SA"/>
              </w:rPr>
              <w:t>Rialzo rispetto alla base d'asta</w:t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it-IT"/>
              </w:rPr>
            </w:pPr>
            <w:r>
              <w:rPr>
                <w:rFonts w:eastAsia=""/>
                <w:kern w:val="0"/>
                <w:szCs w:val="22"/>
                <w:lang w:val="it-IT" w:eastAsia="en-US" w:bidi="ar-SA"/>
              </w:rPr>
              <w:t xml:space="preserve">…………… </w:t>
            </w:r>
            <w:r>
              <w:rPr>
                <w:rFonts w:eastAsia=""/>
                <w:kern w:val="0"/>
                <w:szCs w:val="22"/>
                <w:lang w:val="it-IT" w:eastAsia="en-US" w:bidi="ar-SA"/>
              </w:rPr>
              <w:t>% (in cifre) …………………………………… per cento (in lettere)</w:t>
            </w:r>
          </w:p>
        </w:tc>
      </w:tr>
    </w:tbl>
    <w:p>
      <w:pPr>
        <w:pStyle w:val="Normal"/>
        <w:jc w:val="both"/>
        <w:rPr>
          <w:i/>
          <w:i/>
          <w:color w:val="555555"/>
          <w:sz w:val="16"/>
          <w:szCs w:val="16"/>
          <w:lang w:val="it-IT"/>
        </w:rPr>
      </w:pPr>
      <w:r>
        <w:rPr>
          <w:i/>
          <w:color w:val="555555"/>
          <w:sz w:val="16"/>
          <w:szCs w:val="16"/>
          <w:lang w:val="it-IT"/>
        </w:rPr>
      </w:r>
    </w:p>
    <w:p>
      <w:pPr>
        <w:pStyle w:val="Normal"/>
        <w:jc w:val="both"/>
        <w:rPr>
          <w:i/>
          <w:i/>
          <w:color w:val="555555"/>
          <w:sz w:val="16"/>
          <w:szCs w:val="16"/>
          <w:lang w:val="it-IT"/>
        </w:rPr>
      </w:pPr>
      <w:r>
        <w:rPr>
          <w:i/>
          <w:color w:val="555555"/>
          <w:sz w:val="16"/>
          <w:szCs w:val="16"/>
          <w:lang w:val="it-IT"/>
        </w:rPr>
        <w:t>(In caso di discordanza tra l'importo indicato in cifre e quello indicato in lettere, prevarrà l'importo più vantaggioso per l'Amministrazione)</w:t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2. DICHIARAZIONI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Il prezzo offerto è da intendersi a corpo, su base annua, e si riferisce all'immobile oggetto di locazione nello stato di fatto e di diritto in cui si trova, inclusi tutti gli oneri specificati nell'avviso d'asta e nello schema di contratto di locazione.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Dichiara inoltre: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aver preso visione e di accettare tutte le condizioni indicate nell'avviso d'asta e nello schema di contratto di locazione, senza alcuna riserva;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 xml:space="preserve">che la presente offerta è valida e vincolante per un periodo di </w:t>
      </w:r>
      <w:r>
        <w:rPr>
          <w:color w:val="1A1A1A"/>
          <w:lang w:val="it-IT"/>
        </w:rPr>
        <w:t>60</w:t>
      </w:r>
      <w:r>
        <w:rPr>
          <w:color w:val="1A1A1A"/>
          <w:lang w:val="it-IT"/>
        </w:rPr>
        <w:t xml:space="preserve"> giorni dalla data di scadenza del termine per la presentazione delle offerte;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autorizzare il trattamento dei dati personali ai sensi del Regolamento (UE) 2016/679 (GDPR) e del D.Lgs. 196/2003, esclusivamente per le finalità della presente procedura.</w:t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3. SOTTOSCRIZIONE</w:t>
      </w:r>
    </w:p>
    <w:p>
      <w:pPr>
        <w:pStyle w:val="Normal"/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{L'offerta deve essere sottoscritta a pena di esclusione. In caso di persona giuridica, apporre anche il timbro della Società.}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Luogo e data ……………………………………………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kern w:val="0"/>
                <w:szCs w:val="22"/>
                <w:lang w:val="it-IT" w:eastAsia="en-US" w:bidi="ar-SA"/>
              </w:rPr>
              <w:t>Firma dell'offerente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kern w:val="0"/>
                <w:szCs w:val="22"/>
                <w:lang w:val="it-IT" w:eastAsia="en-US" w:bidi="ar-SA"/>
              </w:rPr>
              <w:t>…………………………………………………………………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i/>
                <w:color w:val="555555"/>
                <w:kern w:val="0"/>
                <w:sz w:val="18"/>
                <w:szCs w:val="22"/>
                <w:lang w:val="it-IT" w:eastAsia="en-US" w:bidi="ar-SA"/>
              </w:rPr>
              <w:t>(Timbro, se persona giuridica)</w:t>
            </w:r>
          </w:p>
        </w:tc>
      </w:tr>
    </w:tbl>
    <w:p>
      <w:pPr>
        <w:pStyle w:val="Normal"/>
        <w:spacing w:before="0" w:after="200"/>
        <w:rPr>
          <w:lang w:val="it-IT"/>
        </w:rPr>
      </w:pPr>
      <w:r>
        <w:rPr>
          <w:lang w:val="it-IT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inline distT="0" distB="0" distL="0" distR="0">
          <wp:extent cx="351790" cy="180975"/>
          <wp:effectExtent l="0" t="0" r="0" b="0"/>
          <wp:docPr id="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</w:t>
    </w:r>
    <w:r>
      <w:rPr>
        <w:color w:val="555555"/>
        <w:sz w:val="14"/>
      </w:rPr>
      <w:t>W94451.05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/>
    </w:pPr>
    <w:r>
      <w:rPr>
        <w:i/>
        <w:color w:val="008000"/>
        <w:sz w:val="16"/>
        <w:szCs w:val="16"/>
      </w:rPr>
      <w:t xml:space="preserve"> </w:t>
    </w:r>
    <w:r>
      <w:rPr>
        <w:i/>
        <w:color w:val="008000"/>
        <w:sz w:val="16"/>
        <w:szCs w:val="16"/>
      </w:rPr>
      <w:t xml:space="preserve">Pec: </w:t>
    </w:r>
    <w:hyperlink r:id="rId1">
      <w:r>
        <w:rPr>
          <w:rStyle w:val="Hyperlink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/>
    </w:pPr>
    <w:r>
      <w:rPr>
        <w:i/>
        <w:color w:val="008000"/>
        <w:sz w:val="16"/>
        <w:szCs w:val="16"/>
      </w:rPr>
      <w:t xml:space="preserve"> </w:t>
    </w:r>
    <w:r>
      <w:rPr>
        <w:i/>
        <w:color w:val="008000"/>
        <w:sz w:val="16"/>
        <w:szCs w:val="16"/>
      </w:rPr>
      <w:t xml:space="preserve">Pec: </w:t>
    </w:r>
    <w:hyperlink r:id="rId1">
      <w:r>
        <w:rPr>
          <w:rStyle w:val="Hyperlink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4" w:color="CCCCCC"/>
      </w:pBdr>
      <w:rPr>
        <w:lang w:val="it-IT"/>
      </w:rPr>
    </w:pPr>
    <w:r>
      <w:rPr>
        <w:color w:val="555555"/>
        <w:sz w:val="16"/>
        <w:lang w:val="it-IT"/>
      </w:rPr>
      <w:t>Comune di ……………………………………………  |  Settore Patrimonio — Locazione — Modello B — Offerta economica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26"/>
      <w:gridCol w:w="7345"/>
    </w:tblGrid>
    <w:tr>
      <w:trPr>
        <w:trHeight w:val="1797" w:hRule="atLeast"/>
      </w:trPr>
      <w:tc>
        <w:tcPr>
          <w:tcW w:w="2626" w:type="dxa"/>
          <w:tcBorders/>
        </w:tcPr>
        <w:p>
          <w:pPr>
            <w:pStyle w:val="Normal"/>
            <w:spacing w:before="0" w:after="200"/>
            <w:jc w:val="center"/>
            <w:rPr>
              <w:sz w:val="16"/>
              <w:szCs w:val="16"/>
            </w:rPr>
          </w:pPr>
          <w:r>
            <w:rPr/>
            <w:drawing>
              <wp:inline distT="0" distB="0" distL="0" distR="0">
                <wp:extent cx="981710" cy="1170940"/>
                <wp:effectExtent l="0" t="0" r="0" b="0"/>
                <wp:docPr id="1" name="Copia Immagine1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tcBorders/>
          <w:vAlign w:val="center"/>
        </w:tcPr>
        <w:p>
          <w:pPr>
            <w:pStyle w:val="Normal"/>
            <w:jc w:val="center"/>
            <w:rPr>
              <w:b/>
              <w:i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>
          <w:pPr>
            <w:pStyle w:val="Normal"/>
            <w:spacing w:before="0" w:after="200"/>
            <w:jc w:val="center"/>
            <w:rPr>
              <w:b/>
              <w:i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>
    <w:pPr>
      <w:pStyle w:val="Normal"/>
      <w:pBdr>
        <w:bottom w:val="single" w:sz="4" w:space="4" w:color="CCCCCC"/>
      </w:pBdr>
      <w:spacing w:before="0" w:after="200"/>
      <w:rPr>
        <w:lang w:val="it-IT"/>
      </w:rPr>
    </w:pPr>
    <w:r>
      <w:rPr>
        <w:lang w:val="it-IT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26"/>
      <w:gridCol w:w="7345"/>
    </w:tblGrid>
    <w:tr>
      <w:trPr>
        <w:trHeight w:val="1797" w:hRule="atLeast"/>
      </w:trPr>
      <w:tc>
        <w:tcPr>
          <w:tcW w:w="2626" w:type="dxa"/>
          <w:tcBorders/>
        </w:tcPr>
        <w:p>
          <w:pPr>
            <w:pStyle w:val="Normal"/>
            <w:spacing w:before="0" w:after="200"/>
            <w:jc w:val="center"/>
            <w:rPr>
              <w:sz w:val="16"/>
              <w:szCs w:val="16"/>
            </w:rPr>
          </w:pPr>
          <w:r>
            <w:rPr/>
            <w:drawing>
              <wp:inline distT="0" distB="0" distL="0" distR="0">
                <wp:extent cx="981710" cy="1170940"/>
                <wp:effectExtent l="0" t="0" r="0" b="0"/>
                <wp:docPr id="2" name="Copia Immagine1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tcBorders/>
          <w:vAlign w:val="center"/>
        </w:tcPr>
        <w:p>
          <w:pPr>
            <w:pStyle w:val="Normal"/>
            <w:jc w:val="center"/>
            <w:rPr>
              <w:b/>
              <w:i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>
          <w:pPr>
            <w:pStyle w:val="Normal"/>
            <w:spacing w:before="0" w:after="200"/>
            <w:jc w:val="center"/>
            <w:rPr>
              <w:b/>
              <w:i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>
    <w:pPr>
      <w:pStyle w:val="Normal"/>
      <w:pBdr>
        <w:bottom w:val="single" w:sz="4" w:space="4" w:color="CCCCCC"/>
      </w:pBdr>
      <w:spacing w:before="0" w:after="200"/>
      <w:rPr>
        <w:lang w:val="it-IT"/>
      </w:rPr>
    </w:pPr>
    <w:r>
      <w:rPr>
        <w:lang w:val="it-IT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rFonts w:eastAsiaTheme="minorEastAsia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Arial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themeColor="accent1" w:val="4472C4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Arial" w:hAnsi="Arial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accent1" w:val="4472C4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472C4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472C4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ED7D3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ED7D3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563C1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472C4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FreeSans"/>
    </w:rPr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472C4" w:themeColor="accent1"/>
      </w:pBdr>
      <w:spacing w:lineRule="auto" w:line="240"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themeColor="accent1" w:val="4472C4"/>
    </w:rPr>
  </w:style>
  <w:style w:type="paragraph" w:styleId="IndexHeading">
    <w:name w:val="index heading"/>
    <w:basedOn w:val="Titolo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472C4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ED7D31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A5A5A5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FC000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  <w:insideV w:val="single" w:color="84B3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5B9BD5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0AD47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color="4472C4" w:themeColor="accent1" w:sz="6" w:space="0"/>
          <w:insideV w:val="single" w:color="4472C4" w:themeColor="accent1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color="5B9BD5" w:themeColor="accent5" w:sz="6" w:space="0"/>
          <w:insideV w:val="single" w:color="5B9BD5" w:themeColor="accent5" w:sz="6" w:space="0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472C4" w:themeColor="accent1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ED7D31" w:themeColor="accent2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A5A5A5" w:themeColor="accent3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FC000" w:themeColor="accent4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B9BD5" w:themeColor="accent5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0AD47" w:themeColor="accent6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CC1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omune.galliera@cert.provincia.bo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omune.galliera@cert.provincia.bo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LibreOffice/25.2.3.2$Windows_X86_64 LibreOffice_project/bbb074479178df812d175f709636b368952c2ce3</Application>
  <AppVersion>15.0000</AppVersion>
  <Pages>2</Pages>
  <Words>389</Words>
  <Characters>2509</Characters>
  <CharactersWithSpaces>3451</CharactersWithSpaces>
  <Paragraphs>53</Paragraphs>
  <Company>Giglio de Dea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2026-05-19T15:53:00Z</dcterms:created>
  <dc:creator>Gioele Gaddi</dc:creator>
  <dc:description/>
  <dc:language>en-US</dc:language>
  <cp:lastModifiedBy/>
  <dcterms:modified xsi:type="dcterms:W3CDTF">2026-09-14T11:48:21Z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